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Placeholder image" id="1" name="image2.png"/>
            <a:graphic>
              <a:graphicData uri="http://schemas.openxmlformats.org/drawingml/2006/picture">
                <pic:pic>
                  <pic:nvPicPr>
                    <pic:cNvPr descr="Placeholder imag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az97se5ul39q" w:id="0"/>
      <w:bookmarkEnd w:id="0"/>
      <w:r w:rsidDel="00000000" w:rsidR="00000000" w:rsidRPr="00000000">
        <w:rPr>
          <w:sz w:val="48"/>
          <w:szCs w:val="48"/>
          <w:rtl w:val="0"/>
        </w:rPr>
        <w:t xml:space="preserve">Alex Briones - 1st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29aed"/>
        </w:rPr>
      </w:pPr>
      <w:bookmarkStart w:colFirst="0" w:colLast="0" w:name="_yatuiomnjwdy" w:id="1"/>
      <w:bookmarkEnd w:id="1"/>
      <w:r w:rsidDel="00000000" w:rsidR="00000000" w:rsidRPr="00000000">
        <w:rPr>
          <w:rtl w:val="0"/>
        </w:rPr>
        <w:t xml:space="preserve">Favorite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  <w:t xml:space="preserve">Chai Tea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s33of7u91i6" w:id="2"/>
      <w:bookmarkEnd w:id="2"/>
      <w:r w:rsidDel="00000000" w:rsidR="00000000" w:rsidRPr="00000000">
        <w:rPr>
          <w:rtl w:val="0"/>
        </w:rPr>
        <w:t xml:space="preserve">Favorite Food/Restaurant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tl w:val="0"/>
        </w:rPr>
        <w:t xml:space="preserve">Chandos Tacos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d1ku6pizov2" w:id="3"/>
      <w:bookmarkEnd w:id="3"/>
      <w:r w:rsidDel="00000000" w:rsidR="00000000" w:rsidRPr="00000000">
        <w:rPr>
          <w:rtl w:val="0"/>
        </w:rPr>
        <w:t xml:space="preserve">Favorite Scent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Vanilla</w:t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4"/>
      <w:bookmarkEnd w:id="4"/>
      <w:r w:rsidDel="00000000" w:rsidR="00000000" w:rsidRPr="00000000">
        <w:rPr>
          <w:rtl w:val="0"/>
        </w:rPr>
        <w:t xml:space="preserve">Favorite Color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  <w:t xml:space="preserve">Burgundy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k8kielq9w8wr" w:id="5"/>
      <w:bookmarkEnd w:id="5"/>
      <w:r w:rsidDel="00000000" w:rsidR="00000000" w:rsidRPr="00000000">
        <w:rPr>
          <w:rtl w:val="0"/>
        </w:rPr>
        <w:t xml:space="preserve">Interesting Fact About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My favorite hobby is attempting escape rooms around the country. So far, I have successfully escaped 15 rooms! The scarier the room, the better! My favorite room so far is “The Basement” in LA.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